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AAAF" w14:textId="77777777" w:rsidR="00647F4B" w:rsidRDefault="00A7047D">
      <w:pPr>
        <w:spacing w:after="0" w:line="240" w:lineRule="auto"/>
        <w:jc w:val="center"/>
        <w:rPr>
          <w:rFonts w:ascii="Calibri-Bold" w:hAnsi="Calibri-Bold" w:cs="Calibri-Bold" w:hint="eastAsia"/>
          <w:b/>
          <w:bCs/>
          <w:kern w:val="0"/>
          <w:lang w:val="pl-PL"/>
        </w:rPr>
      </w:pPr>
      <w:r>
        <w:rPr>
          <w:noProof/>
        </w:rPr>
        <w:drawing>
          <wp:inline distT="0" distB="0" distL="0" distR="0" wp14:anchorId="1CF70F51" wp14:editId="4D1347BA">
            <wp:extent cx="3855085" cy="836930"/>
            <wp:effectExtent l="0" t="0" r="0" b="0"/>
            <wp:docPr id="1" name="Obraz 1639523365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639523365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B57E" w14:textId="77777777" w:rsidR="00647F4B" w:rsidRDefault="00647F4B">
      <w:pPr>
        <w:spacing w:after="0" w:line="240" w:lineRule="auto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72D28C45" w14:textId="77777777" w:rsidR="00647F4B" w:rsidRDefault="00647F4B">
      <w:pPr>
        <w:spacing w:after="0" w:line="240" w:lineRule="auto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125C29AE" w14:textId="77777777" w:rsidR="00647F4B" w:rsidRDefault="00A7047D">
      <w:pPr>
        <w:spacing w:after="0" w:line="240" w:lineRule="auto"/>
        <w:jc w:val="center"/>
        <w:rPr>
          <w:rFonts w:ascii="Calibri-Bold" w:hAnsi="Calibri-Bold" w:cs="Calibri-Bold" w:hint="eastAsia"/>
          <w:b/>
          <w:bCs/>
          <w:kern w:val="0"/>
          <w:lang w:val="pl-PL"/>
        </w:rPr>
      </w:pPr>
      <w:r>
        <w:rPr>
          <w:rFonts w:ascii="Calibri-Bold" w:hAnsi="Calibri-Bold" w:cs="Calibri-Bold"/>
          <w:b/>
          <w:bCs/>
          <w:kern w:val="0"/>
          <w:lang w:val="pl-PL"/>
        </w:rPr>
        <w:t xml:space="preserve">Druk zapotrzebowania na wsparcie w ramach  Programu „Opieka </w:t>
      </w:r>
      <w:proofErr w:type="spellStart"/>
      <w:r>
        <w:rPr>
          <w:rFonts w:ascii="Calibri-Bold" w:hAnsi="Calibri-Bold" w:cs="Calibri-Bold"/>
          <w:b/>
          <w:bCs/>
          <w:kern w:val="0"/>
          <w:lang w:val="pl-PL"/>
        </w:rPr>
        <w:t>wytchnieniowa</w:t>
      </w:r>
      <w:proofErr w:type="spellEnd"/>
      <w:r>
        <w:rPr>
          <w:rFonts w:ascii="Calibri-Bold" w:hAnsi="Calibri-Bold" w:cs="Calibri-Bold"/>
          <w:b/>
          <w:bCs/>
          <w:kern w:val="0"/>
          <w:lang w:val="pl-PL"/>
        </w:rPr>
        <w:t>” dla Jednostek Samorządu Terytorialnego – edycja 2026</w:t>
      </w:r>
    </w:p>
    <w:p w14:paraId="74B7C05D" w14:textId="77777777" w:rsidR="00647F4B" w:rsidRDefault="00647F4B">
      <w:pPr>
        <w:spacing w:after="0" w:line="240" w:lineRule="auto"/>
        <w:jc w:val="center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485BACEA" w14:textId="77777777" w:rsidR="00647F4B" w:rsidRDefault="00647F4B">
      <w:pPr>
        <w:spacing w:after="0" w:line="240" w:lineRule="auto"/>
        <w:jc w:val="center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0005740A" w14:textId="77777777" w:rsidR="00647F4B" w:rsidRDefault="00A7047D">
      <w:pPr>
        <w:spacing w:after="0" w:line="240" w:lineRule="auto"/>
        <w:jc w:val="right"/>
      </w:pPr>
      <w:r>
        <w:rPr>
          <w:rFonts w:cs="Calibri"/>
          <w:kern w:val="0"/>
          <w:lang w:val="pl-PL"/>
        </w:rPr>
        <w:t>……………………………………………………</w:t>
      </w:r>
    </w:p>
    <w:p w14:paraId="6C414DBD" w14:textId="77777777" w:rsidR="00647F4B" w:rsidRDefault="00A7047D">
      <w:pPr>
        <w:spacing w:after="0" w:line="240" w:lineRule="auto"/>
        <w:jc w:val="right"/>
      </w:pPr>
      <w:r>
        <w:rPr>
          <w:rFonts w:ascii="Calibri-Bold" w:hAnsi="Calibri-Bold" w:cs="Calibri-Bold"/>
          <w:kern w:val="0"/>
          <w:sz w:val="16"/>
          <w:szCs w:val="16"/>
          <w:lang w:val="pl-PL"/>
        </w:rPr>
        <w:t>(miejscowość )                                         (data)</w:t>
      </w:r>
    </w:p>
    <w:p w14:paraId="20504F03" w14:textId="77777777" w:rsidR="00647F4B" w:rsidRDefault="00647F4B">
      <w:pPr>
        <w:spacing w:after="0" w:line="240" w:lineRule="auto"/>
        <w:jc w:val="center"/>
        <w:rPr>
          <w:rFonts w:ascii="Calibri-Bold" w:hAnsi="Calibri-Bold" w:cs="Calibri-Bold" w:hint="eastAsia"/>
          <w:kern w:val="0"/>
          <w:sz w:val="16"/>
          <w:szCs w:val="16"/>
          <w:lang w:val="pl-PL"/>
        </w:rPr>
      </w:pPr>
    </w:p>
    <w:p w14:paraId="43F3F763" w14:textId="77777777" w:rsidR="00647F4B" w:rsidRDefault="00647F4B">
      <w:pPr>
        <w:spacing w:after="0" w:line="240" w:lineRule="auto"/>
        <w:jc w:val="center"/>
        <w:rPr>
          <w:rFonts w:ascii="Calibri-Bold" w:hAnsi="Calibri-Bold" w:cs="Calibri-Bold" w:hint="eastAsia"/>
          <w:b/>
          <w:bCs/>
          <w:kern w:val="0"/>
          <w:sz w:val="16"/>
          <w:szCs w:val="16"/>
          <w:lang w:val="pl-PL"/>
        </w:rPr>
      </w:pPr>
    </w:p>
    <w:p w14:paraId="01666DE1" w14:textId="77777777" w:rsidR="00647F4B" w:rsidRDefault="00A7047D">
      <w:pPr>
        <w:spacing w:after="0" w:line="240" w:lineRule="auto"/>
        <w:jc w:val="both"/>
        <w:rPr>
          <w:rFonts w:ascii="Calibri-Bold" w:hAnsi="Calibri-Bold" w:cs="Calibri-Bold" w:hint="eastAsia"/>
          <w:b/>
          <w:bCs/>
          <w:kern w:val="0"/>
          <w:lang w:val="pl-PL"/>
        </w:rPr>
      </w:pPr>
      <w:r>
        <w:rPr>
          <w:rFonts w:ascii="Calibri-Bold" w:hAnsi="Calibri-Bold" w:cs="Calibri-Bold"/>
          <w:b/>
          <w:bCs/>
          <w:kern w:val="0"/>
          <w:lang w:val="pl-PL"/>
        </w:rPr>
        <w:t xml:space="preserve">I. Dane osoby ubiegającej się o przyznanie usługi opieki </w:t>
      </w:r>
      <w:proofErr w:type="spellStart"/>
      <w:r>
        <w:rPr>
          <w:rFonts w:ascii="Calibri-Bold" w:hAnsi="Calibri-Bold" w:cs="Calibri-Bold"/>
          <w:b/>
          <w:bCs/>
          <w:kern w:val="0"/>
          <w:lang w:val="pl-PL"/>
        </w:rPr>
        <w:t>wytchnieniowej</w:t>
      </w:r>
      <w:proofErr w:type="spellEnd"/>
      <w:r>
        <w:rPr>
          <w:rFonts w:ascii="Calibri-Bold" w:hAnsi="Calibri-Bold" w:cs="Calibri-Bold"/>
          <w:b/>
          <w:bCs/>
          <w:kern w:val="0"/>
          <w:lang w:val="pl-PL"/>
        </w:rPr>
        <w:t xml:space="preserve"> (członka rodziny/opiekuna osoby z niepełnosprawnością):</w:t>
      </w:r>
    </w:p>
    <w:p w14:paraId="51920D34" w14:textId="77777777" w:rsidR="00647F4B" w:rsidRDefault="00647F4B">
      <w:pPr>
        <w:spacing w:after="0" w:line="240" w:lineRule="auto"/>
        <w:jc w:val="both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6B117422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Imię i nazwisko:</w:t>
      </w:r>
    </w:p>
    <w:p w14:paraId="17A12567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………………………………………………………………………………..</w:t>
      </w:r>
    </w:p>
    <w:p w14:paraId="1C24AD5F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Adres zamieszkania:</w:t>
      </w:r>
    </w:p>
    <w:p w14:paraId="461BDDE4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……………………………………..…………………………………………</w:t>
      </w:r>
    </w:p>
    <w:p w14:paraId="361C5F80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Telefon kontaktowy</w:t>
      </w:r>
    </w:p>
    <w:p w14:paraId="79888C03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………………………………………………………………………………..</w:t>
      </w:r>
    </w:p>
    <w:p w14:paraId="0670391E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1A4BE847" w14:textId="77777777" w:rsidR="00647F4B" w:rsidRDefault="00A7047D">
      <w:pPr>
        <w:spacing w:after="0" w:line="240" w:lineRule="auto"/>
        <w:jc w:val="both"/>
        <w:rPr>
          <w:rFonts w:ascii="Calibri" w:hAnsi="Calibri" w:cs="Calibri"/>
          <w:kern w:val="0"/>
          <w:lang w:val="pl-PL"/>
        </w:rPr>
      </w:pPr>
      <w:r>
        <w:rPr>
          <w:rFonts w:ascii="Calibri-Bold" w:hAnsi="Calibri-Bold" w:cs="Calibri-Bold"/>
          <w:b/>
          <w:bCs/>
          <w:kern w:val="0"/>
          <w:lang w:val="pl-PL"/>
        </w:rPr>
        <w:t xml:space="preserve">II. Dane dotyczące osoby z niepełnosprawnością, w związku z opieką nad którą, członek rodziny/opiekun ubiega się o przyznanie usługi opieki </w:t>
      </w:r>
      <w:proofErr w:type="spellStart"/>
      <w:r>
        <w:rPr>
          <w:rFonts w:ascii="Calibri-Bold" w:hAnsi="Calibri-Bold" w:cs="Calibri-Bold"/>
          <w:b/>
          <w:bCs/>
          <w:kern w:val="0"/>
          <w:lang w:val="pl-PL"/>
        </w:rPr>
        <w:t>wytchnieniowej</w:t>
      </w:r>
      <w:proofErr w:type="spellEnd"/>
      <w:r>
        <w:rPr>
          <w:rFonts w:cs="Calibri"/>
          <w:kern w:val="0"/>
          <w:lang w:val="pl-PL"/>
        </w:rPr>
        <w:t>:</w:t>
      </w:r>
    </w:p>
    <w:p w14:paraId="6D1A9DFE" w14:textId="77777777" w:rsidR="00647F4B" w:rsidRDefault="00647F4B">
      <w:pPr>
        <w:spacing w:after="0" w:line="240" w:lineRule="auto"/>
        <w:jc w:val="both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312C0DF0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Imię i nazwisko:</w:t>
      </w:r>
    </w:p>
    <w:p w14:paraId="021F82FD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…………………………………………..……………………………………</w:t>
      </w:r>
    </w:p>
    <w:p w14:paraId="0DF0CC60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Data urodzenia:</w:t>
      </w:r>
    </w:p>
    <w:p w14:paraId="69DD35A6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………………………………………….…………………………………….</w:t>
      </w:r>
    </w:p>
    <w:p w14:paraId="666009AE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Adres zamieszkania:</w:t>
      </w:r>
    </w:p>
    <w:p w14:paraId="0D603307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……………………………………..…………………………………………</w:t>
      </w:r>
    </w:p>
    <w:p w14:paraId="3E924CB7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0D95D2AA" w14:textId="77777777" w:rsidR="00647F4B" w:rsidRDefault="00A7047D">
      <w:pPr>
        <w:spacing w:after="0" w:line="240" w:lineRule="auto"/>
        <w:rPr>
          <w:rFonts w:cstheme="minorHAnsi"/>
          <w:sz w:val="22"/>
          <w:szCs w:val="22"/>
          <w:lang w:val="pl-PL"/>
        </w:rPr>
      </w:pPr>
      <w:r>
        <w:rPr>
          <w:rFonts w:cstheme="minorHAnsi"/>
          <w:b/>
          <w:bCs/>
          <w:kern w:val="0"/>
          <w:lang w:val="pl-PL"/>
        </w:rPr>
        <w:t>1.  Czy osoba  z niepełnosprawnością posiada orzeczenie o niepełnosprawności ?</w:t>
      </w:r>
      <w:r>
        <w:rPr>
          <w:rFonts w:cstheme="minorHAnsi"/>
          <w:sz w:val="22"/>
          <w:szCs w:val="22"/>
          <w:lang w:val="pl-PL"/>
        </w:rPr>
        <w:t xml:space="preserve"> *</w:t>
      </w:r>
    </w:p>
    <w:p w14:paraId="47BF707D" w14:textId="77777777" w:rsidR="00647F4B" w:rsidRDefault="00647F4B">
      <w:pPr>
        <w:spacing w:after="0" w:line="240" w:lineRule="auto"/>
        <w:rPr>
          <w:rFonts w:cstheme="minorHAnsi"/>
          <w:sz w:val="22"/>
          <w:szCs w:val="22"/>
          <w:lang w:val="pl-PL"/>
        </w:rPr>
      </w:pPr>
    </w:p>
    <w:p w14:paraId="164B561C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  <w:b/>
          <w:bCs/>
        </w:rPr>
        <w:t>TAK</w:t>
      </w:r>
      <w:r>
        <w:rPr>
          <w:rFonts w:asciiTheme="minorHAnsi" w:hAnsiTheme="minorHAnsi" w:cstheme="minorHAnsi"/>
        </w:rPr>
        <w:t xml:space="preserve">  orzeczenie w stopniu znacznym </w:t>
      </w:r>
    </w:p>
    <w:p w14:paraId="63333CD2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  <w:b/>
          <w:bCs/>
        </w:rPr>
        <w:t xml:space="preserve">TAK </w:t>
      </w:r>
      <w:r>
        <w:rPr>
          <w:rFonts w:asciiTheme="minorHAnsi" w:hAnsiTheme="minorHAnsi" w:cstheme="minorHAnsi"/>
        </w:rPr>
        <w:t xml:space="preserve"> orzeczenie traktowane na równi z orzeczeniem o znacznym stopniu niepełnosprawności</w:t>
      </w:r>
      <w:r>
        <w:rPr>
          <w:rFonts w:asciiTheme="minorHAnsi" w:hAnsiTheme="minorHAnsi" w:cstheme="minorHAnsi"/>
          <w:sz w:val="20"/>
          <w:szCs w:val="20"/>
        </w:rPr>
        <w:t>***</w:t>
      </w:r>
    </w:p>
    <w:p w14:paraId="3FB13D86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□  </w:t>
      </w:r>
      <w:r>
        <w:rPr>
          <w:rFonts w:asciiTheme="minorHAnsi" w:hAnsiTheme="minorHAnsi" w:cstheme="minorHAnsi"/>
          <w:b/>
          <w:bCs/>
        </w:rPr>
        <w:t>NIE</w:t>
      </w:r>
    </w:p>
    <w:p w14:paraId="0D92137A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Orzeczenie traktowane na równi oznacza zgodnie z art. 5 i art. 62 ustawy z dnia 27 sierpnia 1997 r. o rehabilitacji zawodowej i społecznej oraz zatrudnianiu osób niepełnosprawnych,</w:t>
      </w:r>
    </w:p>
    <w:p w14:paraId="3801E1F9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□  </w:t>
      </w:r>
      <w:r>
        <w:rPr>
          <w:rFonts w:asciiTheme="minorHAnsi" w:hAnsiTheme="minorHAnsi" w:cstheme="minorHAnsi"/>
          <w:b/>
          <w:bCs/>
        </w:rPr>
        <w:t>NIE DOTYCZY</w:t>
      </w:r>
    </w:p>
    <w:p w14:paraId="3B46DF34" w14:textId="77777777" w:rsidR="00647F4B" w:rsidRDefault="00647F4B">
      <w:pPr>
        <w:pStyle w:val="Tekstpodstawowy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8EDAE40" w14:textId="77777777" w:rsidR="00647F4B" w:rsidRDefault="00A7047D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77B39856" wp14:editId="3FE81F6B">
            <wp:extent cx="3855085" cy="836930"/>
            <wp:effectExtent l="0" t="0" r="0" b="0"/>
            <wp:docPr id="2" name="Obraz 30590729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0590729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2975B" w14:textId="77777777" w:rsidR="00647F4B" w:rsidRDefault="00647F4B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32B54A30" w14:textId="77777777" w:rsidR="00647F4B" w:rsidRDefault="00647F4B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FEBDBE4" w14:textId="77777777" w:rsidR="00647F4B" w:rsidRDefault="00647F4B">
      <w:pPr>
        <w:spacing w:after="0" w:line="240" w:lineRule="auto"/>
        <w:rPr>
          <w:rFonts w:cstheme="minorHAnsi"/>
          <w:b/>
          <w:bCs/>
          <w:kern w:val="0"/>
          <w:lang w:val="pl-PL"/>
        </w:rPr>
      </w:pPr>
    </w:p>
    <w:p w14:paraId="465FAC78" w14:textId="77777777" w:rsidR="00647F4B" w:rsidRDefault="00A7047D">
      <w:pPr>
        <w:spacing w:after="0" w:line="240" w:lineRule="auto"/>
        <w:rPr>
          <w:rFonts w:cstheme="minorHAnsi"/>
          <w:b/>
          <w:bCs/>
          <w:kern w:val="0"/>
          <w:lang w:val="pl-PL"/>
        </w:rPr>
      </w:pPr>
      <w:r>
        <w:rPr>
          <w:rFonts w:cstheme="minorHAnsi"/>
          <w:b/>
          <w:bCs/>
          <w:kern w:val="0"/>
          <w:lang w:val="pl-PL"/>
        </w:rPr>
        <w:t>2. Czy dziecko, nad którym ma być sprawowana opieka (</w:t>
      </w:r>
      <w:r>
        <w:rPr>
          <w:rFonts w:cstheme="minorHAnsi"/>
          <w:b/>
          <w:bCs/>
          <w:lang w:val="pl-PL"/>
        </w:rPr>
        <w:t>od ukończenia 2 roku życia do ukończenia 16 roku życia)</w:t>
      </w:r>
      <w:r>
        <w:rPr>
          <w:rFonts w:cstheme="minorHAnsi"/>
          <w:b/>
          <w:bCs/>
          <w:kern w:val="0"/>
          <w:lang w:val="pl-PL"/>
        </w:rPr>
        <w:t xml:space="preserve"> posiada ważne orzeczenie o niepełnosprawności ?</w:t>
      </w:r>
      <w:r>
        <w:rPr>
          <w:rFonts w:cstheme="minorHAnsi"/>
          <w:sz w:val="22"/>
          <w:szCs w:val="22"/>
          <w:lang w:val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*</w:t>
      </w:r>
    </w:p>
    <w:p w14:paraId="5F684E22" w14:textId="77777777" w:rsidR="00647F4B" w:rsidRDefault="00647F4B">
      <w:pPr>
        <w:spacing w:after="0" w:line="240" w:lineRule="auto"/>
        <w:rPr>
          <w:rFonts w:cstheme="minorHAnsi"/>
          <w:sz w:val="22"/>
          <w:szCs w:val="22"/>
          <w:lang w:val="pl-PL"/>
        </w:rPr>
      </w:pPr>
    </w:p>
    <w:p w14:paraId="3F8A66B0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  <w:b/>
          <w:bCs/>
        </w:rPr>
        <w:t xml:space="preserve">TAK </w:t>
      </w:r>
      <w:r>
        <w:rPr>
          <w:rFonts w:asciiTheme="minorHAnsi" w:hAnsiTheme="minorHAnsi" w:cstheme="minorHAnsi"/>
        </w:rPr>
        <w:t xml:space="preserve"> </w:t>
      </w:r>
    </w:p>
    <w:p w14:paraId="3B923CD6" w14:textId="77777777" w:rsidR="00647F4B" w:rsidRDefault="00A7047D">
      <w:pPr>
        <w:pStyle w:val="Tekstpodstawowy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□  </w:t>
      </w:r>
      <w:r>
        <w:rPr>
          <w:rFonts w:asciiTheme="minorHAnsi" w:hAnsiTheme="minorHAnsi" w:cstheme="minorHAnsi"/>
          <w:b/>
          <w:bCs/>
        </w:rPr>
        <w:t>NIE</w:t>
      </w:r>
    </w:p>
    <w:p w14:paraId="7434C1D8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sz w:val="22"/>
          <w:szCs w:val="22"/>
          <w:lang w:val="pl-PL"/>
        </w:rPr>
      </w:pPr>
    </w:p>
    <w:p w14:paraId="26FD6F16" w14:textId="77777777" w:rsidR="00647F4B" w:rsidRDefault="00A7047D">
      <w:pPr>
        <w:spacing w:after="0" w:line="240" w:lineRule="auto"/>
        <w:jc w:val="both"/>
        <w:rPr>
          <w:rFonts w:ascii="Calibri-Bold" w:hAnsi="Calibri-Bold" w:cs="Calibri-Bold" w:hint="eastAsia"/>
          <w:b/>
          <w:bCs/>
          <w:kern w:val="0"/>
          <w:lang w:val="pl-PL"/>
        </w:rPr>
      </w:pPr>
      <w:proofErr w:type="spellStart"/>
      <w:r>
        <w:rPr>
          <w:rFonts w:ascii="Calibri-Bold" w:hAnsi="Calibri-Bold" w:cs="Calibri-Bold"/>
          <w:b/>
          <w:bCs/>
          <w:kern w:val="0"/>
          <w:lang w:val="pl-PL"/>
        </w:rPr>
        <w:t>III.Informacja</w:t>
      </w:r>
      <w:proofErr w:type="spellEnd"/>
      <w:r>
        <w:rPr>
          <w:rFonts w:ascii="Calibri-Bold" w:hAnsi="Calibri-Bold" w:cs="Calibri-Bold"/>
          <w:b/>
          <w:bCs/>
          <w:kern w:val="0"/>
          <w:lang w:val="pl-PL"/>
        </w:rPr>
        <w:t xml:space="preserve"> dotycząca indywidualnej sytuacji członka rodziny/opiekuna osoby z niepełnosprawnością: </w:t>
      </w:r>
    </w:p>
    <w:p w14:paraId="639B5CF5" w14:textId="77777777" w:rsidR="00647F4B" w:rsidRDefault="00647F4B">
      <w:pPr>
        <w:spacing w:after="0" w:line="240" w:lineRule="auto"/>
        <w:jc w:val="both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5A4A0529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W jakich bieżących czynnościach życia codziennego dotyczących zabezpieczenia potrzeb osoby z</w:t>
      </w:r>
    </w:p>
    <w:p w14:paraId="64B4CDC9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niepełnosprawnością, w szczególności wymagane jest wsparcie ?</w:t>
      </w:r>
      <w:r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 xml:space="preserve"> *</w:t>
      </w:r>
    </w:p>
    <w:p w14:paraId="07477456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5B46B253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1. czynności samoobsługowe (np. utrzymanie higieny osobistej) </w:t>
      </w:r>
      <w:r>
        <w:rPr>
          <w:rFonts w:ascii="Calibri-Bold" w:hAnsi="Calibri-Bold" w:cs="Calibri-Bold"/>
          <w:b/>
          <w:bCs/>
          <w:kern w:val="0"/>
          <w:lang w:val="pl-PL"/>
        </w:rPr>
        <w:t>Tak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ascii="Calibri-Bold" w:hAnsi="Calibri-Bold" w:cs="Calibri-Bold"/>
          <w:b/>
          <w:bCs/>
          <w:kern w:val="0"/>
          <w:lang w:val="pl-PL"/>
        </w:rPr>
        <w:t>/Nie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cs="Calibri"/>
          <w:kern w:val="0"/>
          <w:lang w:val="pl-PL"/>
        </w:rPr>
        <w:t>;</w:t>
      </w:r>
    </w:p>
    <w:p w14:paraId="42340500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2. przemieszczanie się poza miejscem zamieszkania (np. spacer, udanie się do placówki zdrowia,</w:t>
      </w:r>
    </w:p>
    <w:p w14:paraId="60B0AB96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sklepu, </w:t>
      </w:r>
      <w:proofErr w:type="spellStart"/>
      <w:r>
        <w:rPr>
          <w:rFonts w:cs="Calibri"/>
          <w:kern w:val="0"/>
          <w:lang w:val="pl-PL"/>
        </w:rPr>
        <w:t>itp</w:t>
      </w:r>
      <w:proofErr w:type="spellEnd"/>
      <w:r>
        <w:rPr>
          <w:rFonts w:cs="Calibri"/>
          <w:kern w:val="0"/>
          <w:lang w:val="pl-PL"/>
        </w:rPr>
        <w:t xml:space="preserve">) </w:t>
      </w:r>
      <w:r>
        <w:rPr>
          <w:rFonts w:ascii="Calibri-Bold" w:hAnsi="Calibri-Bold" w:cs="Calibri-Bold"/>
          <w:b/>
          <w:bCs/>
          <w:kern w:val="0"/>
          <w:lang w:val="pl-PL"/>
        </w:rPr>
        <w:t>Tak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ascii="Calibri-Bold" w:hAnsi="Calibri-Bold" w:cs="Calibri-Bold"/>
          <w:b/>
          <w:bCs/>
          <w:kern w:val="0"/>
          <w:lang w:val="pl-PL"/>
        </w:rPr>
        <w:t>/Nie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cs="Calibri"/>
          <w:kern w:val="0"/>
          <w:lang w:val="pl-PL"/>
        </w:rPr>
        <w:t>;</w:t>
      </w:r>
    </w:p>
    <w:p w14:paraId="74B38A7B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3. podejmowanie aktywności życiowej i komunikowanie się z otoczeniem </w:t>
      </w:r>
      <w:r>
        <w:rPr>
          <w:rFonts w:ascii="Calibri-Bold" w:hAnsi="Calibri-Bold" w:cs="Calibri-Bold"/>
          <w:b/>
          <w:bCs/>
          <w:kern w:val="0"/>
          <w:lang w:val="pl-PL"/>
        </w:rPr>
        <w:t>Tak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ascii="Calibri-Bold" w:hAnsi="Calibri-Bold" w:cs="Calibri-Bold"/>
          <w:b/>
          <w:bCs/>
          <w:kern w:val="0"/>
          <w:lang w:val="pl-PL"/>
        </w:rPr>
        <w:t>/Nie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cs="Calibri"/>
          <w:kern w:val="0"/>
          <w:lang w:val="pl-PL"/>
        </w:rPr>
        <w:t>;</w:t>
      </w:r>
    </w:p>
    <w:p w14:paraId="26D48D97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4. inne / jakie ……………………………………………………………………………………………………………</w:t>
      </w:r>
    </w:p>
    <w:p w14:paraId="4348ABE7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55F792C9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b/>
          <w:bCs/>
          <w:kern w:val="0"/>
          <w:lang w:val="pl-PL"/>
        </w:rPr>
        <w:t>IV. Informacje na temat sytuacji członka rodziny/opiekuna osoby z niepełnosprawnością w odniesieniu do sprawowania bezpośredniej opiekę nad osobą z niepełnosprawnością:</w:t>
      </w:r>
    </w:p>
    <w:p w14:paraId="15C70901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0FB138FE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b/>
          <w:bCs/>
          <w:kern w:val="0"/>
          <w:lang w:val="pl-PL"/>
        </w:rPr>
        <w:t>1.</w:t>
      </w:r>
      <w:r>
        <w:rPr>
          <w:rFonts w:cs="Calibri"/>
          <w:kern w:val="0"/>
          <w:lang w:val="pl-PL"/>
        </w:rPr>
        <w:t xml:space="preserve"> 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</w:t>
      </w:r>
      <w:r>
        <w:rPr>
          <w:rFonts w:ascii="Times New Roman" w:eastAsia="Times New Roman" w:hAnsi="Times New Roman" w:cs="Calibri"/>
          <w:b/>
          <w:kern w:val="0"/>
          <w:sz w:val="20"/>
          <w:szCs w:val="20"/>
          <w:lang w:val="pl-PL" w:eastAsia="pl-PL"/>
        </w:rPr>
        <w:t>*</w:t>
      </w:r>
    </w:p>
    <w:p w14:paraId="1CE422A5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Tak ☐</w:t>
      </w:r>
    </w:p>
    <w:p w14:paraId="7711DA85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Nie ☐</w:t>
      </w:r>
      <w:r>
        <w:rPr>
          <w:rFonts w:cs="Calibri"/>
          <w:kern w:val="0"/>
          <w:lang w:val="pl-PL"/>
        </w:rPr>
        <w:t xml:space="preserve"> </w:t>
      </w:r>
    </w:p>
    <w:p w14:paraId="02F92492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b/>
          <w:bCs/>
          <w:kern w:val="0"/>
          <w:lang w:val="pl-PL"/>
        </w:rPr>
        <w:t>2.</w:t>
      </w:r>
      <w:r>
        <w:rPr>
          <w:rFonts w:cs="Calibri"/>
          <w:kern w:val="0"/>
          <w:lang w:val="pl-PL"/>
        </w:rPr>
        <w:t xml:space="preserve">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</w:t>
      </w:r>
      <w:r>
        <w:rPr>
          <w:rFonts w:ascii="Times New Roman" w:eastAsia="Times New Roman" w:hAnsi="Times New Roman" w:cs="Calibri"/>
          <w:b/>
          <w:kern w:val="0"/>
          <w:sz w:val="20"/>
          <w:szCs w:val="20"/>
          <w:lang w:val="pl-PL" w:eastAsia="pl-PL"/>
        </w:rPr>
        <w:t>*</w:t>
      </w:r>
    </w:p>
    <w:p w14:paraId="2AFC9915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ascii="Times New Roman" w:eastAsia="Times New Roman" w:hAnsi="Times New Roman" w:cs="Calibri"/>
          <w:kern w:val="0"/>
          <w:lang w:val="pl-PL" w:eastAsia="pl-PL"/>
        </w:rPr>
        <w:t>T</w:t>
      </w:r>
      <w:r>
        <w:rPr>
          <w:rFonts w:cs="Calibri"/>
          <w:kern w:val="0"/>
          <w:lang w:val="pl-PL"/>
        </w:rPr>
        <w:t>ak ☐</w:t>
      </w:r>
    </w:p>
    <w:p w14:paraId="37897C45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Nie ☐ </w:t>
      </w:r>
    </w:p>
    <w:p w14:paraId="3071320B" w14:textId="77777777" w:rsidR="00647F4B" w:rsidRDefault="00A7047D">
      <w:pPr>
        <w:spacing w:after="0" w:line="240" w:lineRule="auto"/>
        <w:jc w:val="center"/>
        <w:rPr>
          <w:rFonts w:ascii="Calibri" w:hAnsi="Calibri" w:cs="Calibri"/>
          <w:kern w:val="0"/>
          <w:lang w:val="pl-PL"/>
        </w:rPr>
      </w:pPr>
      <w:r>
        <w:rPr>
          <w:rFonts w:cs="Calibri"/>
          <w:noProof/>
          <w:kern w:val="0"/>
          <w:lang w:val="pl-PL"/>
        </w:rPr>
        <w:drawing>
          <wp:inline distT="0" distB="0" distL="0" distR="0" wp14:anchorId="470A0F3B" wp14:editId="67F72F96">
            <wp:extent cx="3855085" cy="836930"/>
            <wp:effectExtent l="0" t="0" r="0" b="0"/>
            <wp:docPr id="3" name="Obraz1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94B6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7BEAACE1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74F73EBB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 </w:t>
      </w:r>
    </w:p>
    <w:p w14:paraId="4C2E6F37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b/>
          <w:bCs/>
          <w:kern w:val="0"/>
          <w:lang w:val="pl-PL"/>
        </w:rPr>
        <w:t>3</w:t>
      </w:r>
      <w:r>
        <w:rPr>
          <w:rFonts w:cs="Calibri"/>
          <w:kern w:val="0"/>
          <w:lang w:val="pl-PL"/>
        </w:rPr>
        <w:t>. Jaka liczba godzin usług</w:t>
      </w:r>
      <w:r>
        <w:rPr>
          <w:rFonts w:ascii="Times New Roman" w:eastAsia="Times New Roman" w:hAnsi="Times New Roman" w:cs="Calibri"/>
          <w:b/>
          <w:kern w:val="0"/>
          <w:sz w:val="20"/>
          <w:szCs w:val="20"/>
          <w:lang w:val="pl-PL" w:eastAsia="pl-PL"/>
        </w:rPr>
        <w:t xml:space="preserve"> </w:t>
      </w:r>
      <w:r>
        <w:rPr>
          <w:rFonts w:eastAsia="Times New Roman" w:cs="Calibri"/>
          <w:kern w:val="0"/>
          <w:sz w:val="20"/>
          <w:szCs w:val="20"/>
          <w:lang w:val="pl-PL" w:eastAsia="pl-PL"/>
        </w:rPr>
        <w:t>o</w:t>
      </w:r>
      <w:r>
        <w:rPr>
          <w:rFonts w:eastAsia="Times New Roman" w:cs="Calibri"/>
          <w:kern w:val="0"/>
          <w:sz w:val="22"/>
          <w:szCs w:val="22"/>
          <w:lang w:val="pl-PL" w:eastAsia="pl-PL"/>
        </w:rPr>
        <w:t xml:space="preserve">pieki </w:t>
      </w:r>
      <w:proofErr w:type="spellStart"/>
      <w:r>
        <w:rPr>
          <w:rFonts w:eastAsia="Times New Roman" w:cs="Calibri"/>
          <w:kern w:val="0"/>
          <w:sz w:val="22"/>
          <w:szCs w:val="22"/>
          <w:lang w:val="pl-PL" w:eastAsia="pl-PL"/>
        </w:rPr>
        <w:t>wytchnieniowej</w:t>
      </w:r>
      <w:proofErr w:type="spellEnd"/>
      <w:r>
        <w:rPr>
          <w:rFonts w:cs="Calibri"/>
          <w:kern w:val="0"/>
          <w:lang w:val="pl-PL"/>
        </w:rPr>
        <w:t xml:space="preserve"> </w:t>
      </w:r>
      <w:r>
        <w:rPr>
          <w:rFonts w:cs="Calibri"/>
          <w:kern w:val="0"/>
          <w:lang w:val="pl-PL"/>
        </w:rPr>
        <w:t>miesięcznie jest Pani/ Panu niezbędna w roku</w:t>
      </w:r>
    </w:p>
    <w:p w14:paraId="2C6D5E62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 xml:space="preserve"> 2026 ?</w:t>
      </w:r>
    </w:p>
    <w:p w14:paraId="7ACAA16D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4A9FCBE8" w14:textId="77777777" w:rsidR="00647F4B" w:rsidRDefault="00A7047D">
      <w:pPr>
        <w:spacing w:after="0" w:line="240" w:lineRule="auto"/>
        <w:rPr>
          <w:rFonts w:ascii="Calibri" w:hAnsi="Calibri" w:cs="Calibri"/>
          <w:kern w:val="0"/>
          <w:lang w:val="pl-PL"/>
        </w:rPr>
      </w:pPr>
      <w:r>
        <w:rPr>
          <w:rFonts w:cs="Calibri"/>
          <w:kern w:val="0"/>
          <w:lang w:val="pl-PL"/>
        </w:rPr>
        <w:t>………………………………………………………………………………………………………………………….</w:t>
      </w:r>
    </w:p>
    <w:p w14:paraId="6F5E601D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p w14:paraId="129A3AC3" w14:textId="77777777" w:rsidR="00647F4B" w:rsidRDefault="00647F4B">
      <w:pPr>
        <w:spacing w:after="0" w:line="240" w:lineRule="auto"/>
        <w:rPr>
          <w:rFonts w:ascii="Calibri-Bold" w:hAnsi="Calibri-Bold" w:cs="Calibri-Bold" w:hint="eastAsia"/>
          <w:b/>
          <w:bCs/>
          <w:kern w:val="0"/>
          <w:lang w:val="pl-PL"/>
        </w:rPr>
      </w:pPr>
    </w:p>
    <w:p w14:paraId="41CD18FE" w14:textId="77777777" w:rsidR="00647F4B" w:rsidRDefault="00A7047D">
      <w:pPr>
        <w:spacing w:after="0" w:line="240" w:lineRule="auto"/>
        <w:rPr>
          <w:rFonts w:ascii="Calibri-Bold" w:hAnsi="Calibri-Bold" w:cs="Calibri-Bold" w:hint="eastAsia"/>
          <w:b/>
          <w:bCs/>
          <w:kern w:val="0"/>
          <w:lang w:val="pl-PL"/>
        </w:rPr>
      </w:pPr>
      <w:r>
        <w:rPr>
          <w:rFonts w:ascii="Calibri-Bold" w:hAnsi="Calibri-Bold" w:cs="Calibri-Bold"/>
          <w:b/>
          <w:bCs/>
          <w:kern w:val="0"/>
          <w:lang w:val="pl-PL"/>
        </w:rPr>
        <w:t xml:space="preserve">V. Wskazanie osoby, która będzie świadczyła usług opieki </w:t>
      </w:r>
      <w:proofErr w:type="spellStart"/>
      <w:r>
        <w:rPr>
          <w:rFonts w:ascii="Calibri-Bold" w:hAnsi="Calibri-Bold" w:cs="Calibri-Bold"/>
          <w:b/>
          <w:bCs/>
          <w:kern w:val="0"/>
          <w:lang w:val="pl-PL"/>
        </w:rPr>
        <w:t>wytchnieniowej</w:t>
      </w:r>
      <w:proofErr w:type="spellEnd"/>
      <w:r>
        <w:rPr>
          <w:rFonts w:ascii="Calibri-Bold" w:hAnsi="Calibri-Bold" w:cs="Calibri-Bold"/>
          <w:b/>
          <w:bCs/>
          <w:kern w:val="0"/>
          <w:lang w:val="pl-PL"/>
        </w:rPr>
        <w:t xml:space="preserve"> </w:t>
      </w:r>
      <w:r>
        <w:rPr>
          <w:rFonts w:ascii="Times New Roman" w:eastAsia="Times New Roman" w:hAnsi="Times New Roman" w:cs="Calibri-Bold"/>
          <w:b/>
          <w:bCs/>
          <w:kern w:val="0"/>
          <w:sz w:val="20"/>
          <w:szCs w:val="20"/>
          <w:lang w:val="pl-PL" w:eastAsia="pl-PL"/>
        </w:rPr>
        <w:t>*</w:t>
      </w:r>
    </w:p>
    <w:p w14:paraId="74448D0E" w14:textId="77777777" w:rsidR="00647F4B" w:rsidRDefault="00647F4B">
      <w:pPr>
        <w:spacing w:after="0" w:line="240" w:lineRule="auto"/>
        <w:rPr>
          <w:rFonts w:ascii="Calibri" w:hAnsi="Calibri" w:cs="Calibri-Bold"/>
          <w:b/>
          <w:bCs/>
          <w:kern w:val="0"/>
          <w:lang w:val="pl-PL"/>
        </w:rPr>
      </w:pPr>
    </w:p>
    <w:p w14:paraId="04E4488D" w14:textId="77777777" w:rsidR="00647F4B" w:rsidRDefault="00A7047D">
      <w:pPr>
        <w:spacing w:after="0" w:line="240" w:lineRule="auto"/>
        <w:jc w:val="both"/>
        <w:rPr>
          <w:rFonts w:ascii="Calibri" w:hAnsi="Calibri" w:cs="Calibri"/>
          <w:kern w:val="0"/>
          <w:lang w:val="pl-PL"/>
        </w:rPr>
      </w:pPr>
      <w:r>
        <w:rPr>
          <w:rFonts w:ascii="Calibri" w:hAnsi="Calibri" w:cs="Calibri"/>
          <w:kern w:val="0"/>
          <w:lang w:val="pl-PL"/>
        </w:rPr>
        <w:t>Czy wskazuje Pan(i) osobę pełnoletnią, niebędącą członkiem rodziny osoby z niepełnosp</w:t>
      </w:r>
      <w:r>
        <w:rPr>
          <w:rFonts w:cs="Calibri"/>
          <w:kern w:val="0"/>
          <w:lang w:val="pl-PL"/>
        </w:rPr>
        <w:t>rawnością, opiekunem osoby z niepełnosprawnością lub osobą faktycznie zamieszkującą razem z osobą z niepełnosprawnością, która będzie świadczyła, za uprzednią pisemną zgodą gminy/powiatu, w miejscu zamieszkania osoby z niepełnosprawnością albo innym miejscu wskazanym przez Pana(</w:t>
      </w:r>
      <w:proofErr w:type="spellStart"/>
      <w:r>
        <w:rPr>
          <w:rFonts w:cs="Calibri"/>
          <w:kern w:val="0"/>
          <w:lang w:val="pl-PL"/>
        </w:rPr>
        <w:t>ią</w:t>
      </w:r>
      <w:proofErr w:type="spellEnd"/>
      <w:r>
        <w:rPr>
          <w:rFonts w:cs="Calibri"/>
          <w:kern w:val="0"/>
          <w:lang w:val="pl-PL"/>
        </w:rPr>
        <w:t xml:space="preserve">) lub realizatora Programu „Opieka </w:t>
      </w:r>
      <w:proofErr w:type="spellStart"/>
      <w:r>
        <w:rPr>
          <w:rFonts w:cs="Calibri"/>
          <w:kern w:val="0"/>
          <w:lang w:val="pl-PL"/>
        </w:rPr>
        <w:t>wytchnieniowa</w:t>
      </w:r>
      <w:proofErr w:type="spellEnd"/>
      <w:r>
        <w:rPr>
          <w:rFonts w:cs="Calibri"/>
          <w:kern w:val="0"/>
          <w:lang w:val="pl-PL"/>
        </w:rPr>
        <w:t xml:space="preserve">” dla Jednostek Samorządu Terytorialnego – edycja 2026, usług opieki </w:t>
      </w:r>
      <w:proofErr w:type="spellStart"/>
      <w:r>
        <w:rPr>
          <w:rFonts w:cs="Calibri"/>
          <w:kern w:val="0"/>
          <w:lang w:val="pl-PL"/>
        </w:rPr>
        <w:t>wytchnieniowej</w:t>
      </w:r>
      <w:proofErr w:type="spellEnd"/>
      <w:r>
        <w:rPr>
          <w:rFonts w:cs="Calibri"/>
          <w:kern w:val="0"/>
          <w:lang w:val="pl-PL"/>
        </w:rPr>
        <w:t>?</w:t>
      </w:r>
      <w:r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 xml:space="preserve"> *</w:t>
      </w:r>
    </w:p>
    <w:p w14:paraId="44C00371" w14:textId="77777777" w:rsidR="00647F4B" w:rsidRDefault="00A7047D">
      <w:pPr>
        <w:spacing w:after="0" w:line="240" w:lineRule="auto"/>
        <w:rPr>
          <w:rFonts w:ascii="Segoe UI Symbol" w:hAnsi="Segoe UI Symbol" w:cs="Segoe UI Symbol" w:hint="eastAsia"/>
          <w:b/>
          <w:bCs/>
          <w:kern w:val="0"/>
          <w:lang w:val="pl-PL"/>
        </w:rPr>
      </w:pPr>
      <w:r>
        <w:rPr>
          <w:rFonts w:ascii="Calibri-Bold" w:hAnsi="Calibri-Bold" w:cs="Calibri-Bold"/>
          <w:b/>
          <w:bCs/>
          <w:kern w:val="0"/>
          <w:lang w:val="pl-PL"/>
        </w:rPr>
        <w:t xml:space="preserve">Tak 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  <w:r>
        <w:rPr>
          <w:rFonts w:ascii="DejaVuSans-Bold" w:hAnsi="DejaVuSans-Bold" w:cs="DejaVuSans-Bold"/>
          <w:b/>
          <w:bCs/>
          <w:kern w:val="0"/>
          <w:lang w:val="pl-PL"/>
        </w:rPr>
        <w:t xml:space="preserve"> </w:t>
      </w:r>
      <w:r>
        <w:rPr>
          <w:rFonts w:ascii="Calibri-Bold" w:hAnsi="Calibri-Bold" w:cs="Calibri-Bold"/>
          <w:b/>
          <w:bCs/>
          <w:kern w:val="0"/>
          <w:lang w:val="pl-PL"/>
        </w:rPr>
        <w:t xml:space="preserve">/ Nie </w:t>
      </w:r>
      <w:r>
        <w:rPr>
          <w:rFonts w:ascii="Segoe UI Symbol" w:hAnsi="Segoe UI Symbol" w:cs="Segoe UI Symbol"/>
          <w:b/>
          <w:bCs/>
          <w:kern w:val="0"/>
          <w:lang w:val="pl-PL"/>
        </w:rPr>
        <w:t>☐</w:t>
      </w:r>
    </w:p>
    <w:p w14:paraId="1550E510" w14:textId="77777777" w:rsidR="00647F4B" w:rsidRDefault="00647F4B">
      <w:pPr>
        <w:spacing w:after="0" w:line="240" w:lineRule="auto"/>
        <w:rPr>
          <w:rFonts w:ascii="Segoe UI Symbol" w:hAnsi="Segoe UI Symbol" w:cs="Segoe UI Symbol" w:hint="eastAsia"/>
          <w:b/>
          <w:bCs/>
          <w:kern w:val="0"/>
          <w:lang w:val="pl-PL"/>
        </w:rPr>
      </w:pPr>
    </w:p>
    <w:p w14:paraId="5B705693" w14:textId="77777777" w:rsidR="00647F4B" w:rsidRDefault="00A7047D">
      <w:pPr>
        <w:spacing w:after="0" w:line="240" w:lineRule="auto"/>
        <w:rPr>
          <w:rFonts w:ascii="Calibri" w:hAnsi="Calibri"/>
        </w:rPr>
      </w:pPr>
      <w:r>
        <w:rPr>
          <w:rFonts w:cs="Segoe UI Symbol"/>
          <w:b/>
          <w:bCs/>
          <w:kern w:val="0"/>
          <w:lang w:val="pl-PL"/>
        </w:rPr>
        <w:t>VI.</w:t>
      </w:r>
      <w:r>
        <w:rPr>
          <w:rFonts w:cs="Segoe UI Symbol"/>
          <w:kern w:val="0"/>
          <w:lang w:val="pl-PL"/>
        </w:rPr>
        <w:t xml:space="preserve"> Podanie dodatkowych informacji, uwag dotyczących stanu zdrowia i sytuacji życiowych uczestników programu oraz osób z niepełnosprawnościami</w:t>
      </w:r>
    </w:p>
    <w:p w14:paraId="7FB63557" w14:textId="77777777" w:rsidR="00647F4B" w:rsidRDefault="00647F4B">
      <w:pPr>
        <w:spacing w:after="0" w:line="240" w:lineRule="auto"/>
        <w:rPr>
          <w:rFonts w:cs="Segoe UI Symbol"/>
          <w:kern w:val="0"/>
          <w:lang w:val="pl-PL"/>
        </w:rPr>
      </w:pPr>
    </w:p>
    <w:p w14:paraId="0C29590C" w14:textId="77777777" w:rsidR="00647F4B" w:rsidRDefault="00A7047D">
      <w:pPr>
        <w:spacing w:after="0" w:line="240" w:lineRule="auto"/>
        <w:rPr>
          <w:rFonts w:ascii="Calibri" w:hAnsi="Calibri"/>
        </w:rPr>
      </w:pPr>
      <w:r>
        <w:rPr>
          <w:rFonts w:cs="Segoe UI Symbol"/>
          <w:kern w:val="0"/>
          <w:lang w:val="pl-PL"/>
        </w:rPr>
        <w:t>……………………………………………………………………………………………………………………………...</w:t>
      </w:r>
    </w:p>
    <w:p w14:paraId="2949E060" w14:textId="77777777" w:rsidR="00647F4B" w:rsidRDefault="00647F4B">
      <w:pPr>
        <w:spacing w:after="0" w:line="240" w:lineRule="auto"/>
        <w:rPr>
          <w:rFonts w:ascii="DejaVuSans-Bold" w:hAnsi="DejaVuSans-Bold" w:cs="DejaVuSans-Bold" w:hint="eastAsia"/>
          <w:kern w:val="0"/>
          <w:lang w:val="pl-PL"/>
        </w:rPr>
      </w:pPr>
    </w:p>
    <w:p w14:paraId="12319380" w14:textId="77777777" w:rsidR="00647F4B" w:rsidRDefault="00A7047D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*</w:t>
      </w:r>
      <w:r>
        <w:rPr>
          <w:rFonts w:ascii="Times New Roman" w:eastAsia="Times New Roman" w:hAnsi="Times New Roman"/>
          <w:bCs/>
          <w:sz w:val="20"/>
          <w:szCs w:val="20"/>
          <w:lang w:val="pl-PL" w:eastAsia="pl-PL"/>
        </w:rPr>
        <w:t>zaznaczyć właściwe</w:t>
      </w:r>
    </w:p>
    <w:p w14:paraId="12F45A10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432FD302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1CBEBA3D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5BFB66B6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56A048EE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5E1AB31E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41566BE0" w14:textId="77777777" w:rsidR="00647F4B" w:rsidRDefault="00647F4B">
      <w:pPr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</w:p>
    <w:p w14:paraId="2B755262" w14:textId="77777777" w:rsidR="00647F4B" w:rsidRDefault="00A7047D">
      <w:pPr>
        <w:jc w:val="center"/>
        <w:rPr>
          <w:rFonts w:ascii="Times New Roman" w:eastAsia="Times New Roman" w:hAnsi="Times New Roman"/>
          <w:bCs/>
          <w:sz w:val="20"/>
          <w:szCs w:val="20"/>
          <w:lang w:val="pl-PL" w:eastAsia="pl-PL"/>
        </w:rPr>
      </w:pPr>
      <w:r>
        <w:rPr>
          <w:noProof/>
        </w:rPr>
        <w:drawing>
          <wp:inline distT="0" distB="0" distL="0" distR="0" wp14:anchorId="10E96F94" wp14:editId="666A2B53">
            <wp:extent cx="3855085" cy="836930"/>
            <wp:effectExtent l="0" t="0" r="0" b="0"/>
            <wp:docPr id="4" name="Obraz 422127747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22127747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438E" w14:textId="77777777" w:rsidR="00647F4B" w:rsidRDefault="00647F4B">
      <w:pPr>
        <w:ind w:left="2880" w:firstLine="720"/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</w:pPr>
    </w:p>
    <w:p w14:paraId="72BA8323" w14:textId="77777777" w:rsidR="00647F4B" w:rsidRDefault="00A7047D">
      <w:pP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pl-PL"/>
        </w:rPr>
        <w:tab/>
        <w:t>Klauzula informacyjna</w:t>
      </w:r>
    </w:p>
    <w:p w14:paraId="7845CCC6" w14:textId="77777777" w:rsidR="00647F4B" w:rsidRDefault="00A7047D">
      <w:pPr>
        <w:jc w:val="both"/>
        <w:rPr>
          <w:rFonts w:ascii="Liberation Serif" w:hAnsi="Liberation Serif" w:cs="Lucida Sans" w:hint="eastAsia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Zgodnie  z  art.  13  Rozporządzenia   Parlamentu   Europejskiego  i   Rady   (UE) 2016/679 z dnia 27 kwietnia 2016 r. w sprawie ochrony osób fizycznych w związku z przetwarzaniem danych osobowych i w sprawie swobodnego przepływu takich danych oraz uchylenia dyrektywy 95/46/WE  (</w:t>
      </w:r>
      <w:r>
        <w:rPr>
          <w:rFonts w:ascii="Times New Roman" w:hAnsi="Times New Roman" w:cs="Times New Roman"/>
          <w:i/>
          <w:sz w:val="20"/>
          <w:szCs w:val="20"/>
          <w:lang w:val="pl-PL"/>
        </w:rPr>
        <w:t xml:space="preserve">4.5.2016 L 119/38 Dziennik Urzędowy Unii Europejskiej PL)    </w:t>
      </w:r>
    </w:p>
    <w:p w14:paraId="28CDB9E6" w14:textId="77777777" w:rsidR="00647F4B" w:rsidRDefault="00A7047D">
      <w:pPr>
        <w:pStyle w:val="Standard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informuję, że:</w:t>
      </w:r>
    </w:p>
    <w:p w14:paraId="77616AAB" w14:textId="77777777" w:rsidR="00647F4B" w:rsidRDefault="00A7047D">
      <w:pPr>
        <w:pStyle w:val="Standard"/>
        <w:numPr>
          <w:ilvl w:val="0"/>
          <w:numId w:val="1"/>
        </w:numPr>
      </w:pPr>
      <w:r>
        <w:rPr>
          <w:rFonts w:cs="Times New Roman"/>
          <w:sz w:val="20"/>
          <w:szCs w:val="20"/>
        </w:rPr>
        <w:t xml:space="preserve">Administratorem Pani/Pana danych jest  </w:t>
      </w:r>
      <w:r>
        <w:rPr>
          <w:rFonts w:cs="Times New Roman"/>
          <w:b/>
          <w:bCs/>
          <w:sz w:val="20"/>
          <w:szCs w:val="20"/>
        </w:rPr>
        <w:t>Gminny Ośrodek Pomocy Społecznej w Świdnicy</w:t>
      </w:r>
      <w:r>
        <w:rPr>
          <w:rFonts w:cs="Times New Roman"/>
          <w:sz w:val="20"/>
          <w:szCs w:val="20"/>
        </w:rPr>
        <w:t xml:space="preserve">, ul. Głowackiego 4,  58-100 Świdnica,  </w:t>
      </w:r>
      <w:proofErr w:type="spellStart"/>
      <w:r>
        <w:rPr>
          <w:rFonts w:cs="Times New Roman"/>
          <w:sz w:val="20"/>
          <w:szCs w:val="20"/>
        </w:rPr>
        <w:t>tel</w:t>
      </w:r>
      <w:proofErr w:type="spellEnd"/>
      <w:r>
        <w:rPr>
          <w:rFonts w:cs="Times New Roman"/>
          <w:sz w:val="20"/>
          <w:szCs w:val="20"/>
        </w:rPr>
        <w:t xml:space="preserve">: 74 852 30 67,  E-mail </w:t>
      </w:r>
      <w:hyperlink r:id="rId8">
        <w:r>
          <w:rPr>
            <w:rStyle w:val="czeinternetowe"/>
            <w:rFonts w:cs="Times New Roman"/>
            <w:sz w:val="20"/>
            <w:szCs w:val="20"/>
          </w:rPr>
          <w:t>gops@gmina.swidnica.pl</w:t>
        </w:r>
      </w:hyperlink>
    </w:p>
    <w:p w14:paraId="6F461236" w14:textId="77777777" w:rsidR="00647F4B" w:rsidRDefault="00A7047D">
      <w:pPr>
        <w:pStyle w:val="Standard"/>
        <w:numPr>
          <w:ilvl w:val="0"/>
          <w:numId w:val="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Inspektorem ochrony danych w  Gminnym Ośrodku Pomocy Społecznej w Świdnicy  jest </w:t>
      </w:r>
    </w:p>
    <w:p w14:paraId="6E3597A0" w14:textId="77777777" w:rsidR="00647F4B" w:rsidRDefault="00A7047D">
      <w:pPr>
        <w:pStyle w:val="Standard"/>
        <w:ind w:left="72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Pan Krzysztof Olejniczak</w:t>
      </w:r>
    </w:p>
    <w:p w14:paraId="1906D8A0" w14:textId="77777777" w:rsidR="00647F4B" w:rsidRDefault="00A7047D">
      <w:pPr>
        <w:pStyle w:val="Standard"/>
        <w:ind w:left="720"/>
      </w:pPr>
      <w:r>
        <w:rPr>
          <w:rFonts w:cs="Times New Roman"/>
          <w:sz w:val="20"/>
          <w:szCs w:val="20"/>
        </w:rPr>
        <w:t xml:space="preserve">Dane kontaktowe inspektora ochrony danych: tel.609 010 402,  adres e-mail: </w:t>
      </w:r>
      <w:hyperlink r:id="rId9">
        <w:r>
          <w:rPr>
            <w:rStyle w:val="czeinternetowe"/>
            <w:rFonts w:cs="Times New Roman"/>
            <w:sz w:val="20"/>
            <w:szCs w:val="20"/>
          </w:rPr>
          <w:t>krzysztof.olejniczak@comars.pl</w:t>
        </w:r>
      </w:hyperlink>
    </w:p>
    <w:p w14:paraId="36B14393" w14:textId="77777777" w:rsidR="00647F4B" w:rsidRDefault="00A7047D">
      <w:pPr>
        <w:pStyle w:val="Standard"/>
        <w:numPr>
          <w:ilvl w:val="0"/>
          <w:numId w:val="2"/>
        </w:numPr>
        <w:jc w:val="both"/>
      </w:pPr>
      <w:r>
        <w:rPr>
          <w:rFonts w:cs="Times New Roman"/>
          <w:sz w:val="20"/>
          <w:szCs w:val="20"/>
        </w:rPr>
        <w:t xml:space="preserve">Pani/Pana  dane  osobowe   przetwarzane  będą w celu  </w:t>
      </w:r>
      <w:r>
        <w:rPr>
          <w:rFonts w:cs="Times New Roman"/>
          <w:b/>
          <w:bCs/>
          <w:sz w:val="20"/>
          <w:szCs w:val="20"/>
        </w:rPr>
        <w:t xml:space="preserve">oszacowania potrzeb mieszkańców gminy wiejskiej Świdnica w związku z realizacją Programu „Opieka </w:t>
      </w:r>
      <w:proofErr w:type="spellStart"/>
      <w:r>
        <w:rPr>
          <w:rFonts w:cs="Times New Roman"/>
          <w:b/>
          <w:bCs/>
          <w:sz w:val="20"/>
          <w:szCs w:val="20"/>
        </w:rPr>
        <w:t>Wytchnieniowa</w:t>
      </w:r>
      <w:proofErr w:type="spellEnd"/>
      <w:r>
        <w:rPr>
          <w:rFonts w:cs="Times New Roman"/>
          <w:b/>
          <w:bCs/>
          <w:sz w:val="20"/>
          <w:szCs w:val="20"/>
        </w:rPr>
        <w:t>” dla Jednostek Samorządu Terytorialnego – edycja 2026</w:t>
      </w:r>
    </w:p>
    <w:p w14:paraId="497A22E3" w14:textId="77777777" w:rsidR="00647F4B" w:rsidRDefault="00A7047D">
      <w:pPr>
        <w:pStyle w:val="Standard"/>
        <w:numPr>
          <w:ilvl w:val="0"/>
          <w:numId w:val="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Pani/Pana dane osobowe przechowywane będą przez okres zgodny z Rzeczowym Wykazem Akt.</w:t>
      </w:r>
    </w:p>
    <w:p w14:paraId="6D99390D" w14:textId="77777777" w:rsidR="00647F4B" w:rsidRDefault="00A7047D">
      <w:pPr>
        <w:pStyle w:val="Standard"/>
        <w:numPr>
          <w:ilvl w:val="0"/>
          <w:numId w:val="3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 Pani/Pan prawo do:</w:t>
      </w:r>
      <w:r>
        <w:rPr>
          <w:rFonts w:cs="Times New Roman"/>
          <w:sz w:val="20"/>
          <w:szCs w:val="20"/>
        </w:rPr>
        <w:tab/>
      </w:r>
    </w:p>
    <w:p w14:paraId="2A2E98B7" w14:textId="77777777" w:rsidR="00647F4B" w:rsidRDefault="00A7047D">
      <w:pPr>
        <w:pStyle w:val="Standard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dostępu do treści swoich danych;</w:t>
      </w:r>
    </w:p>
    <w:p w14:paraId="58A57B05" w14:textId="77777777" w:rsidR="00647F4B" w:rsidRDefault="00A7047D">
      <w:pPr>
        <w:pStyle w:val="Standard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żądania sprostowania lub usunięcia swoich danych;</w:t>
      </w:r>
    </w:p>
    <w:p w14:paraId="5F6D6726" w14:textId="77777777" w:rsidR="00647F4B" w:rsidRDefault="00A7047D">
      <w:pPr>
        <w:pStyle w:val="Standard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żądania ograniczenia przetwarzania;</w:t>
      </w:r>
    </w:p>
    <w:p w14:paraId="031B1212" w14:textId="77777777" w:rsidR="00647F4B" w:rsidRDefault="00A7047D">
      <w:pPr>
        <w:pStyle w:val="Standard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przeniesienia swoich danych;</w:t>
      </w:r>
    </w:p>
    <w:p w14:paraId="4090FA48" w14:textId="77777777" w:rsidR="00647F4B" w:rsidRDefault="00A7047D">
      <w:pPr>
        <w:pStyle w:val="Standard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wniesienia sprzeciwu;</w:t>
      </w:r>
    </w:p>
    <w:p w14:paraId="14DE696A" w14:textId="77777777" w:rsidR="00647F4B" w:rsidRDefault="00A7047D">
      <w:pPr>
        <w:pStyle w:val="Standard"/>
        <w:ind w:left="1418" w:hanging="69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cofnięcia zgody na przetwarzanie, jeśli dokonuje się ono na podstawie dobrowolnej zgody (nie wpływa to wszakże na legalność przetwarzania danych między udzieleniem zgody a jej cofnięciem).</w:t>
      </w:r>
    </w:p>
    <w:p w14:paraId="337EB60A" w14:textId="77777777" w:rsidR="00647F4B" w:rsidRDefault="00A7047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Ma Pani/Pan prawo wnieść skargę do Prezesa Urzędu Ochrony Danych gdy uzna Pani/Pan, że przetwarzanie dotyczących Pani/Pana danych osobowych narusza przepisy ogólnego rozporządzenia o ochronie danych osobowych z dnia 27 kwietnia 2016r.</w:t>
      </w:r>
    </w:p>
    <w:p w14:paraId="1F1A6FC2" w14:textId="77777777" w:rsidR="00647F4B" w:rsidRDefault="00A7047D">
      <w:pPr>
        <w:pStyle w:val="Standard"/>
        <w:numPr>
          <w:ilvl w:val="0"/>
          <w:numId w:val="4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Podanie przez Panią/Pana danych osobowych jest konieczne do realizacji zadań Ośrodka.</w:t>
      </w:r>
    </w:p>
    <w:p w14:paraId="543E1BF3" w14:textId="77777777" w:rsidR="00647F4B" w:rsidRDefault="00A7047D">
      <w:pPr>
        <w:pStyle w:val="Standard"/>
        <w:numPr>
          <w:ilvl w:val="0"/>
          <w:numId w:val="4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Gminny Ośrodek  Pomocy Społecznej w Świdnicy  nie prowadzi zautomatyzowanego przetwarzania danych w formie profilowania.</w:t>
      </w:r>
    </w:p>
    <w:p w14:paraId="6DC31523" w14:textId="77777777" w:rsidR="00647F4B" w:rsidRDefault="00647F4B">
      <w:pPr>
        <w:pStyle w:val="Standard"/>
        <w:jc w:val="center"/>
      </w:pPr>
    </w:p>
    <w:p w14:paraId="700ED413" w14:textId="77777777" w:rsidR="00647F4B" w:rsidRDefault="00647F4B">
      <w:pPr>
        <w:jc w:val="center"/>
        <w:rPr>
          <w:rFonts w:ascii="Times New Roman" w:hAnsi="Times New Roman"/>
          <w:lang w:val="pl-PL"/>
        </w:rPr>
      </w:pPr>
    </w:p>
    <w:p w14:paraId="03EAE08E" w14:textId="77777777" w:rsidR="00647F4B" w:rsidRDefault="00647F4B">
      <w:pPr>
        <w:jc w:val="center"/>
        <w:rPr>
          <w:rFonts w:ascii="Times New Roman" w:hAnsi="Times New Roman"/>
          <w:lang w:val="pl-PL"/>
        </w:rPr>
      </w:pPr>
    </w:p>
    <w:p w14:paraId="64B5609B" w14:textId="77777777" w:rsidR="00647F4B" w:rsidRDefault="00647F4B">
      <w:pPr>
        <w:jc w:val="center"/>
        <w:rPr>
          <w:rFonts w:ascii="Times New Roman" w:hAnsi="Times New Roman"/>
          <w:lang w:val="pl-PL"/>
        </w:rPr>
      </w:pPr>
    </w:p>
    <w:p w14:paraId="1D47FCEB" w14:textId="77777777" w:rsidR="00647F4B" w:rsidRDefault="00A7047D">
      <w:pPr>
        <w:ind w:right="480"/>
        <w:jc w:val="center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                                                                  …………………………………………….</w:t>
      </w:r>
    </w:p>
    <w:p w14:paraId="6DBE7858" w14:textId="77777777" w:rsidR="00647F4B" w:rsidRDefault="00A7047D">
      <w:pPr>
        <w:ind w:right="480"/>
        <w:jc w:val="right"/>
        <w:rPr>
          <w:rFonts w:ascii="Liberation Serif" w:hAnsi="Liberation Serif" w:hint="eastAsia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 data i podpis  członka rodziny /opiekuna osoby z niepełnosprawnością </w:t>
      </w:r>
    </w:p>
    <w:p w14:paraId="3F1BB1EB" w14:textId="77777777" w:rsidR="00647F4B" w:rsidRDefault="00647F4B">
      <w:pPr>
        <w:jc w:val="right"/>
        <w:rPr>
          <w:rFonts w:ascii="Liberation Serif" w:hAnsi="Liberation Serif" w:hint="eastAsia"/>
          <w:lang w:val="pl-PL"/>
        </w:rPr>
      </w:pPr>
    </w:p>
    <w:p w14:paraId="24855838" w14:textId="77777777" w:rsidR="00647F4B" w:rsidRDefault="00647F4B">
      <w:pPr>
        <w:jc w:val="both"/>
        <w:rPr>
          <w:rFonts w:ascii="Times New Roman" w:hAnsi="Times New Roman"/>
          <w:lang w:val="pl-PL"/>
        </w:rPr>
      </w:pPr>
    </w:p>
    <w:p w14:paraId="2A9619A3" w14:textId="77777777" w:rsidR="00647F4B" w:rsidRDefault="00647F4B">
      <w:pPr>
        <w:jc w:val="both"/>
        <w:rPr>
          <w:rFonts w:ascii="Times New Roman" w:hAnsi="Times New Roman"/>
          <w:lang w:val="pl-PL"/>
        </w:rPr>
      </w:pPr>
    </w:p>
    <w:p w14:paraId="5B624C05" w14:textId="77777777" w:rsidR="00647F4B" w:rsidRDefault="00647F4B">
      <w:pPr>
        <w:spacing w:line="360" w:lineRule="auto"/>
        <w:ind w:left="5245"/>
        <w:jc w:val="center"/>
        <w:rPr>
          <w:rFonts w:ascii="Times New Roman" w:hAnsi="Times New Roman"/>
          <w:lang w:val="pl-PL"/>
        </w:rPr>
      </w:pPr>
    </w:p>
    <w:p w14:paraId="650B326E" w14:textId="77777777" w:rsidR="00647F4B" w:rsidRDefault="00647F4B">
      <w:pPr>
        <w:jc w:val="center"/>
        <w:rPr>
          <w:rFonts w:ascii="Times New Roman" w:hAnsi="Times New Roman"/>
          <w:lang w:val="pl-PL"/>
        </w:rPr>
      </w:pPr>
    </w:p>
    <w:p w14:paraId="799AA543" w14:textId="77777777" w:rsidR="00647F4B" w:rsidRDefault="00647F4B">
      <w:pPr>
        <w:spacing w:line="360" w:lineRule="auto"/>
        <w:ind w:left="5245"/>
        <w:jc w:val="center"/>
        <w:rPr>
          <w:rFonts w:ascii="Times New Roman" w:hAnsi="Times New Roman"/>
          <w:lang w:val="pl-PL"/>
        </w:rPr>
      </w:pPr>
    </w:p>
    <w:p w14:paraId="3CC2EC7B" w14:textId="77777777" w:rsidR="00647F4B" w:rsidRDefault="00647F4B">
      <w:pPr>
        <w:spacing w:after="0" w:line="240" w:lineRule="auto"/>
        <w:rPr>
          <w:rFonts w:ascii="Calibri" w:hAnsi="Calibri" w:cs="Calibri"/>
          <w:kern w:val="0"/>
          <w:lang w:val="pl-PL"/>
        </w:rPr>
      </w:pPr>
    </w:p>
    <w:sectPr w:rsidR="00647F4B">
      <w:headerReference w:type="default" r:id="rId10"/>
      <w:pgSz w:w="12240" w:h="15840"/>
      <w:pgMar w:top="2016" w:right="1440" w:bottom="1440" w:left="1440" w:header="14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2FEB" w14:textId="77777777" w:rsidR="00A7047D" w:rsidRDefault="00A7047D">
      <w:pPr>
        <w:spacing w:after="0" w:line="240" w:lineRule="auto"/>
      </w:pPr>
      <w:r>
        <w:separator/>
      </w:r>
    </w:p>
  </w:endnote>
  <w:endnote w:type="continuationSeparator" w:id="0">
    <w:p w14:paraId="4B491D79" w14:textId="77777777" w:rsidR="00A7047D" w:rsidRDefault="00A7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-Bold">
    <w:altName w:val="Cambria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01E91" w14:textId="77777777" w:rsidR="00A7047D" w:rsidRDefault="00A7047D">
      <w:pPr>
        <w:spacing w:after="0" w:line="240" w:lineRule="auto"/>
      </w:pPr>
      <w:r>
        <w:separator/>
      </w:r>
    </w:p>
  </w:footnote>
  <w:footnote w:type="continuationSeparator" w:id="0">
    <w:p w14:paraId="5A09CA67" w14:textId="77777777" w:rsidR="00A7047D" w:rsidRDefault="00A7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3289" w14:textId="77777777" w:rsidR="00647F4B" w:rsidRDefault="00647F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3D1B"/>
    <w:multiLevelType w:val="multilevel"/>
    <w:tmpl w:val="F0B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A3302D"/>
    <w:multiLevelType w:val="multilevel"/>
    <w:tmpl w:val="D6E21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7D3400"/>
    <w:multiLevelType w:val="multilevel"/>
    <w:tmpl w:val="4C7E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4716C7C"/>
    <w:multiLevelType w:val="multilevel"/>
    <w:tmpl w:val="30A0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F0C4449"/>
    <w:multiLevelType w:val="multilevel"/>
    <w:tmpl w:val="D488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35149238">
    <w:abstractNumId w:val="3"/>
  </w:num>
  <w:num w:numId="2" w16cid:durableId="403644596">
    <w:abstractNumId w:val="4"/>
  </w:num>
  <w:num w:numId="3" w16cid:durableId="800155478">
    <w:abstractNumId w:val="0"/>
  </w:num>
  <w:num w:numId="4" w16cid:durableId="1211385403">
    <w:abstractNumId w:val="2"/>
  </w:num>
  <w:num w:numId="5" w16cid:durableId="57123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4B"/>
    <w:rsid w:val="00154A01"/>
    <w:rsid w:val="00647F4B"/>
    <w:rsid w:val="008427C1"/>
    <w:rsid w:val="00A7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FAEB"/>
  <w15:docId w15:val="{C22341B3-534C-497D-B5A8-EF02C02E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7"/>
    <w:pPr>
      <w:spacing w:after="16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1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1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17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172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172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172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172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172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1726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1726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1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1726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1726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172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268"/>
    <w:rPr>
      <w:b/>
      <w:bCs/>
      <w:smallCaps/>
      <w:color w:val="2F5496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71604"/>
    <w:rPr>
      <w:rFonts w:ascii="Liberation Serif" w:eastAsia="NSimSun" w:hAnsi="Liberation Serif" w:cs="Lucida Sans"/>
      <w:color w:val="00000A"/>
      <w:kern w:val="0"/>
      <w:lang w:val="pl-PL" w:bidi="hi-IN"/>
      <w14:ligatures w14:val="none"/>
    </w:rPr>
  </w:style>
  <w:style w:type="character" w:customStyle="1" w:styleId="czeinternetowe">
    <w:name w:val="Łącze internetowe"/>
    <w:rsid w:val="008537C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F35D9"/>
  </w:style>
  <w:style w:type="character" w:customStyle="1" w:styleId="StopkaZnak">
    <w:name w:val="Stopka Znak"/>
    <w:basedOn w:val="Domylnaczcionkaakapitu"/>
    <w:link w:val="Stopka"/>
    <w:uiPriority w:val="99"/>
    <w:qFormat/>
    <w:rsid w:val="008F35D9"/>
  </w:style>
  <w:style w:type="paragraph" w:styleId="Nagwek">
    <w:name w:val="header"/>
    <w:basedOn w:val="Normalny"/>
    <w:next w:val="Tekstpodstawowy"/>
    <w:link w:val="NagwekZnak"/>
    <w:uiPriority w:val="99"/>
    <w:unhideWhenUsed/>
    <w:rsid w:val="008F35D9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71604"/>
    <w:pPr>
      <w:spacing w:after="140"/>
    </w:pPr>
    <w:rPr>
      <w:rFonts w:ascii="Liberation Serif" w:eastAsia="NSimSun" w:hAnsi="Liberation Serif" w:cs="Lucida Sans"/>
      <w:color w:val="00000A"/>
      <w:kern w:val="0"/>
      <w:lang w:val="pl-PL" w:bidi="hi-IN"/>
      <w14:ligatures w14:val="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41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26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26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26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Standard">
    <w:name w:val="Standard"/>
    <w:qFormat/>
    <w:rsid w:val="008537C7"/>
    <w:pPr>
      <w:widowControl w:val="0"/>
    </w:pPr>
    <w:rPr>
      <w:rFonts w:ascii="Times New Roman" w:eastAsia="Lucida Sans Unicode" w:hAnsi="Times New Roman" w:cs="Mangal"/>
      <w:color w:val="00000A"/>
      <w:kern w:val="0"/>
      <w:lang w:val="pl-PL" w:bidi="hi-IN"/>
      <w14:ligatures w14:val="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F35D9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mina.swidnic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zysztof.olejniczak@coma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Topolska (513798)</dc:creator>
  <dc:description/>
  <cp:lastModifiedBy>Urząd Gminy</cp:lastModifiedBy>
  <cp:revision>2</cp:revision>
  <cp:lastPrinted>2025-10-20T12:05:00Z</cp:lastPrinted>
  <dcterms:created xsi:type="dcterms:W3CDTF">2025-10-20T10:38:00Z</dcterms:created>
  <dcterms:modified xsi:type="dcterms:W3CDTF">2025-10-20T10:38:00Z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